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8696D" w14:textId="3F8089D0" w:rsidR="009F1AC4" w:rsidRPr="009F1AC4" w:rsidRDefault="00EE3991" w:rsidP="009F1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NZ"/>
        </w:rPr>
        <w:drawing>
          <wp:inline distT="0" distB="0" distL="0" distR="0" wp14:anchorId="4133C77B" wp14:editId="57F0EE36">
            <wp:extent cx="5731510" cy="11372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ystMast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E4094" w14:textId="77777777" w:rsidR="00EE3991" w:rsidRDefault="00EE3991" w:rsidP="009F1A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 w:eastAsia="en-NZ"/>
        </w:rPr>
      </w:pPr>
    </w:p>
    <w:p w14:paraId="5A795244" w14:textId="77777777" w:rsidR="00EE3991" w:rsidRDefault="00EE3991" w:rsidP="009F1A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 w:eastAsia="en-NZ"/>
        </w:rPr>
      </w:pPr>
    </w:p>
    <w:p w14:paraId="0EC5EAAE" w14:textId="77777777" w:rsidR="00EE3991" w:rsidRDefault="00EE3991" w:rsidP="009F1A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 w:eastAsia="en-NZ"/>
        </w:rPr>
      </w:pPr>
    </w:p>
    <w:p w14:paraId="0615A1A2" w14:textId="77777777" w:rsidR="00EE3991" w:rsidRDefault="00EE3991" w:rsidP="009F1A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 w:eastAsia="en-NZ"/>
        </w:rPr>
      </w:pPr>
    </w:p>
    <w:p w14:paraId="7255B7DF" w14:textId="0EE1A501" w:rsidR="00EE3991" w:rsidRPr="00921B29" w:rsidRDefault="00EE3991" w:rsidP="00EE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en-GB" w:eastAsia="en-NZ"/>
        </w:rPr>
      </w:pPr>
      <w:r w:rsidRPr="00921B29">
        <w:rPr>
          <w:rFonts w:ascii="Arial" w:eastAsia="Times New Roman" w:hAnsi="Arial" w:cs="Arial"/>
          <w:b/>
          <w:color w:val="FF0000"/>
          <w:sz w:val="32"/>
          <w:szCs w:val="32"/>
          <w:lang w:val="en-GB" w:eastAsia="en-NZ"/>
        </w:rPr>
        <w:t xml:space="preserve">Red Alert – Friday, April 13 Catalyst </w:t>
      </w:r>
      <w:r w:rsidR="00921B29" w:rsidRPr="00921B29">
        <w:rPr>
          <w:rFonts w:ascii="Arial" w:eastAsia="Times New Roman" w:hAnsi="Arial" w:cs="Arial"/>
          <w:b/>
          <w:color w:val="FF0000"/>
          <w:sz w:val="32"/>
          <w:szCs w:val="32"/>
          <w:lang w:val="en-GB" w:eastAsia="en-NZ"/>
        </w:rPr>
        <w:t>Trust e</w:t>
      </w:r>
      <w:r w:rsidRPr="00921B29">
        <w:rPr>
          <w:rFonts w:ascii="Arial" w:eastAsia="Times New Roman" w:hAnsi="Arial" w:cs="Arial"/>
          <w:b/>
          <w:color w:val="FF0000"/>
          <w:sz w:val="32"/>
          <w:szCs w:val="32"/>
          <w:lang w:val="en-GB" w:eastAsia="en-NZ"/>
        </w:rPr>
        <w:t>vent</w:t>
      </w:r>
    </w:p>
    <w:p w14:paraId="7424CA58" w14:textId="77777777" w:rsidR="00EE3991" w:rsidRDefault="00EE3991" w:rsidP="00EE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val="en-GB" w:eastAsia="en-NZ"/>
        </w:rPr>
      </w:pPr>
    </w:p>
    <w:p w14:paraId="79D99D83" w14:textId="5D7BDEF2" w:rsidR="009F1AC4" w:rsidRPr="00EE3991" w:rsidRDefault="009F1AC4" w:rsidP="00EE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val="en-GB" w:eastAsia="en-NZ"/>
        </w:rPr>
      </w:pPr>
      <w:r w:rsidRPr="00EE3991">
        <w:rPr>
          <w:rFonts w:ascii="Arial" w:eastAsia="Times New Roman" w:hAnsi="Arial" w:cs="Arial"/>
          <w:b/>
          <w:color w:val="222222"/>
          <w:sz w:val="36"/>
          <w:szCs w:val="36"/>
          <w:lang w:val="en-GB" w:eastAsia="en-NZ"/>
        </w:rPr>
        <w:t>Should we fear Russia?</w:t>
      </w:r>
    </w:p>
    <w:p w14:paraId="43A5D708" w14:textId="77777777" w:rsidR="009F1AC4" w:rsidRDefault="009F1AC4" w:rsidP="009F1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</w:pPr>
    </w:p>
    <w:p w14:paraId="07346A5C" w14:textId="77777777" w:rsidR="00EE3991" w:rsidRDefault="00EE3991" w:rsidP="009F1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</w:pPr>
    </w:p>
    <w:p w14:paraId="713F5FC9" w14:textId="77777777" w:rsidR="00EE3991" w:rsidRDefault="00EE3991" w:rsidP="009F1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</w:pPr>
    </w:p>
    <w:p w14:paraId="5CD90AC4" w14:textId="4AD9343B" w:rsidR="009F1AC4" w:rsidRDefault="009F1AC4" w:rsidP="009F1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</w:pPr>
      <w:r w:rsidRPr="009F1AC4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That’s the question</w:t>
      </w:r>
      <w:r w:rsidR="00C4473C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highly regarded </w:t>
      </w:r>
      <w:r w:rsidRPr="009F1AC4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Russian academic Dmitri </w:t>
      </w:r>
      <w:proofErr w:type="spellStart"/>
      <w:r w:rsidRPr="009F1AC4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Trenin</w:t>
      </w:r>
      <w:proofErr w:type="spellEnd"/>
      <w:r w:rsidRPr="009F1AC4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, director of the Carnegie</w:t>
      </w:r>
      <w:r w:rsidR="00C4473C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Moscow</w:t>
      </w:r>
      <w:r w:rsidR="00D43DEE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Centre</w:t>
      </w:r>
      <w:r w:rsidRPr="009F1AC4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will address for Catalyst Trust </w:t>
      </w:r>
      <w:r w:rsidR="00EE3991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on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Friday, April 13.</w:t>
      </w:r>
      <w:r w:rsidR="00EE3991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And he should know, he has written the book of that name.</w:t>
      </w:r>
    </w:p>
    <w:p w14:paraId="3F5663AA" w14:textId="703A3C82" w:rsidR="009F1AC4" w:rsidRDefault="009F1AC4" w:rsidP="009F1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</w:pPr>
    </w:p>
    <w:p w14:paraId="2DD3C871" w14:textId="7AC52D93" w:rsidR="009F1AC4" w:rsidRDefault="009F1AC4">
      <w:pP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Thanks to a last-minute opportunity offered by Victoria University’s Centre for Strategic Studies and the Ministry of Foreign Affairs and Trade,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Queenstowners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will have the opportunity to hear Dr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Tre</w:t>
      </w:r>
      <w:r w:rsidR="00C4473C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ni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analysing Russia’s relationship with the West. </w:t>
      </w:r>
    </w:p>
    <w:p w14:paraId="6F65FFDF" w14:textId="79AE08B7" w:rsidR="00C4473C" w:rsidRDefault="00EE3991">
      <w:pP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He will also cover </w:t>
      </w:r>
      <w:r w:rsidR="009F1AC4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arms control, geo-economics an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d</w:t>
      </w:r>
      <w:r w:rsidR="009F1AC4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implications of the recent Russian presidential election. </w:t>
      </w:r>
    </w:p>
    <w:p w14:paraId="2E3E3E41" w14:textId="6E8EDC80" w:rsidR="00C4473C" w:rsidRDefault="00C4473C">
      <w:pP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Dr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Trenin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has been with the Moscow think tank since its inception. He retired from the Russian Army in 1993,</w:t>
      </w:r>
      <w:r w:rsidR="00622026"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where his roles included external relations liaison and nuclear arms talks. He later held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posts at the NATO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>Defense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  <w:t xml:space="preserve"> College in Rome and the Institute of Europe in Moscow. </w:t>
      </w:r>
    </w:p>
    <w:p w14:paraId="4D204DD4" w14:textId="77777777" w:rsidR="00C4473C" w:rsidRDefault="00C4473C">
      <w:pPr>
        <w:rPr>
          <w:rFonts w:ascii="Arial" w:eastAsia="Times New Roman" w:hAnsi="Arial" w:cs="Arial"/>
          <w:color w:val="222222"/>
          <w:sz w:val="24"/>
          <w:szCs w:val="24"/>
          <w:lang w:val="en-GB" w:eastAsia="en-NZ"/>
        </w:rPr>
      </w:pPr>
    </w:p>
    <w:p w14:paraId="596EE698" w14:textId="10ABE1B8" w:rsidR="009F1AC4" w:rsidRPr="00622026" w:rsidRDefault="00EE3991" w:rsidP="00622026">
      <w:pPr>
        <w:rPr>
          <w:rFonts w:ascii="Arial" w:eastAsia="Times New Roman" w:hAnsi="Arial" w:cs="Arial"/>
          <w:i/>
          <w:color w:val="222222"/>
          <w:sz w:val="24"/>
          <w:szCs w:val="24"/>
          <w:lang w:val="en-GB" w:eastAsia="en-NZ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val="en-GB" w:eastAsia="en-NZ"/>
        </w:rPr>
        <w:t>Meet at Red’s Bar,</w:t>
      </w:r>
      <w:r w:rsidR="00C4473C" w:rsidRPr="00C4473C">
        <w:rPr>
          <w:rFonts w:ascii="Arial" w:eastAsia="Times New Roman" w:hAnsi="Arial" w:cs="Arial"/>
          <w:i/>
          <w:color w:val="222222"/>
          <w:sz w:val="24"/>
          <w:szCs w:val="24"/>
          <w:lang w:val="en-GB" w:eastAsia="en-NZ"/>
        </w:rPr>
        <w:t xml:space="preserve"> QT Hotel,</w:t>
      </w:r>
      <w:r>
        <w:rPr>
          <w:rFonts w:ascii="Arial" w:eastAsia="Times New Roman" w:hAnsi="Arial" w:cs="Arial"/>
          <w:i/>
          <w:color w:val="222222"/>
          <w:sz w:val="24"/>
          <w:szCs w:val="24"/>
          <w:lang w:val="en-GB" w:eastAsia="en-NZ"/>
        </w:rPr>
        <w:t xml:space="preserve"> accessed </w:t>
      </w:r>
      <w:r w:rsidR="00C4473C" w:rsidRPr="00C4473C">
        <w:rPr>
          <w:rFonts w:ascii="Arial" w:eastAsia="Times New Roman" w:hAnsi="Arial" w:cs="Arial"/>
          <w:i/>
          <w:color w:val="222222"/>
          <w:sz w:val="24"/>
          <w:szCs w:val="24"/>
          <w:lang w:val="en-GB" w:eastAsia="en-NZ"/>
        </w:rPr>
        <w:t>through The Rydges.  Friday, April 13, 5:30 PM</w:t>
      </w:r>
      <w:r>
        <w:rPr>
          <w:rFonts w:ascii="Arial" w:eastAsia="Times New Roman" w:hAnsi="Arial" w:cs="Arial"/>
          <w:i/>
          <w:color w:val="222222"/>
          <w:sz w:val="24"/>
          <w:szCs w:val="24"/>
          <w:lang w:val="en-GB" w:eastAsia="en-NZ"/>
        </w:rPr>
        <w:t xml:space="preserve"> for 6 PM start</w:t>
      </w:r>
      <w:r w:rsidR="00C4473C" w:rsidRPr="00C4473C">
        <w:rPr>
          <w:rFonts w:ascii="Arial" w:eastAsia="Times New Roman" w:hAnsi="Arial" w:cs="Arial"/>
          <w:i/>
          <w:color w:val="222222"/>
          <w:sz w:val="24"/>
          <w:szCs w:val="24"/>
          <w:lang w:val="en-GB" w:eastAsia="en-NZ"/>
        </w:rPr>
        <w:t xml:space="preserve">. Please register at </w:t>
      </w:r>
      <w:hyperlink r:id="rId5" w:history="1">
        <w:r w:rsidR="009B45BC" w:rsidRPr="008F6F36">
          <w:rPr>
            <w:rStyle w:val="Hyperlink"/>
            <w:rFonts w:ascii="Arial" w:eastAsia="Times New Roman" w:hAnsi="Arial" w:cs="Arial"/>
            <w:i/>
            <w:sz w:val="24"/>
            <w:szCs w:val="24"/>
            <w:lang w:val="en-GB" w:eastAsia="en-NZ"/>
          </w:rPr>
          <w:t>register@catalystnz.org</w:t>
        </w:r>
      </w:hyperlink>
      <w:r w:rsidR="00C4473C" w:rsidRPr="00C4473C">
        <w:rPr>
          <w:rFonts w:ascii="Arial" w:eastAsia="Times New Roman" w:hAnsi="Arial" w:cs="Arial"/>
          <w:i/>
          <w:color w:val="222222"/>
          <w:sz w:val="24"/>
          <w:szCs w:val="24"/>
          <w:lang w:val="en-GB" w:eastAsia="en-NZ"/>
        </w:rPr>
        <w:t xml:space="preserve"> $5 koha at door.</w:t>
      </w:r>
    </w:p>
    <w:sectPr w:rsidR="009F1AC4" w:rsidRPr="00622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3D75983-9EC0-432F-B50D-C8E55DEB3678}"/>
    <w:docVar w:name="dgnword-eventsink" w:val="427134760"/>
  </w:docVars>
  <w:rsids>
    <w:rsidRoot w:val="009F1AC4"/>
    <w:rsid w:val="001E523A"/>
    <w:rsid w:val="00622026"/>
    <w:rsid w:val="00921B29"/>
    <w:rsid w:val="009B45BC"/>
    <w:rsid w:val="009F1AC4"/>
    <w:rsid w:val="00AC628D"/>
    <w:rsid w:val="00C4473C"/>
    <w:rsid w:val="00D43DEE"/>
    <w:rsid w:val="00E81706"/>
    <w:rsid w:val="00E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74C9"/>
  <w15:chartTrackingRefBased/>
  <w15:docId w15:val="{DEC80E3D-C243-4D9B-95D4-9BD41FCA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7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8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48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38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510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3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er@catalystnz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Gilmour</dc:creator>
  <cp:keywords/>
  <dc:description/>
  <cp:lastModifiedBy>Sharon</cp:lastModifiedBy>
  <cp:revision>2</cp:revision>
  <dcterms:created xsi:type="dcterms:W3CDTF">2018-04-06T09:17:00Z</dcterms:created>
  <dcterms:modified xsi:type="dcterms:W3CDTF">2018-04-06T09:17:00Z</dcterms:modified>
</cp:coreProperties>
</file>